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34" w:rsidRPr="004D3D24" w:rsidRDefault="00F27634" w:rsidP="00F27634">
      <w:pPr>
        <w:keepNext/>
        <w:widowControl w:val="0"/>
        <w:suppressAutoHyphens/>
        <w:autoSpaceDE w:val="0"/>
        <w:spacing w:after="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4D3D2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IEPIRKUMS</w:t>
      </w:r>
    </w:p>
    <w:p w:rsidR="00F27634" w:rsidRPr="004D3D24" w:rsidRDefault="00F27634" w:rsidP="00F27634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D3D2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4D3D24" w:rsidRPr="004D3D24">
        <w:rPr>
          <w:rFonts w:ascii="Times New Roman" w:hAnsi="Times New Roman"/>
          <w:b/>
          <w:sz w:val="24"/>
          <w:szCs w:val="24"/>
        </w:rPr>
        <w:t>Meļņičkas upes tilta atjaunošana, Daugavpilī</w:t>
      </w:r>
      <w:r w:rsidRPr="004D3D2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F27634" w:rsidRPr="004D3D24" w:rsidRDefault="004D3D24" w:rsidP="00F27634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4D3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identifikācijas Nr.DPD 2015/73</w:t>
      </w:r>
    </w:p>
    <w:p w:rsidR="00F27634" w:rsidRPr="004D3D24" w:rsidRDefault="00F27634" w:rsidP="00F27634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A0416" w:rsidRDefault="004D3D24" w:rsidP="00F2763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ATBILDES UZ PRETENDENTU</w:t>
      </w:r>
      <w:r w:rsidR="00F65440">
        <w:rPr>
          <w:rFonts w:ascii="Times New Roman" w:hAnsi="Times New Roman"/>
          <w:b/>
          <w:sz w:val="24"/>
          <w:szCs w:val="24"/>
        </w:rPr>
        <w:t xml:space="preserve"> JAUTĀJUMIEM Nr</w:t>
      </w:r>
      <w:r w:rsidR="008D028E" w:rsidRPr="007271DD">
        <w:rPr>
          <w:rFonts w:ascii="Times New Roman" w:hAnsi="Times New Roman"/>
          <w:b/>
          <w:sz w:val="24"/>
          <w:szCs w:val="24"/>
        </w:rPr>
        <w:t>.</w:t>
      </w:r>
      <w:r w:rsidR="007271DD" w:rsidRPr="007271DD">
        <w:rPr>
          <w:rFonts w:ascii="Times New Roman" w:hAnsi="Times New Roman"/>
          <w:b/>
          <w:sz w:val="24"/>
          <w:szCs w:val="24"/>
        </w:rPr>
        <w:t>1</w:t>
      </w:r>
    </w:p>
    <w:p w:rsidR="00F27634" w:rsidRPr="007271DD" w:rsidRDefault="00F27634" w:rsidP="00F2763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7634" w:rsidRDefault="004D3D2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  <w:r w:rsidR="00F27634" w:rsidRPr="00F27634">
        <w:rPr>
          <w:rFonts w:ascii="Times New Roman" w:hAnsi="Times New Roman"/>
          <w:sz w:val="24"/>
          <w:szCs w:val="24"/>
        </w:rPr>
        <w:t xml:space="preserve"> (turpmāk – Dome) iepirk</w:t>
      </w:r>
      <w:r>
        <w:rPr>
          <w:rFonts w:ascii="Times New Roman" w:hAnsi="Times New Roman"/>
          <w:sz w:val="24"/>
          <w:szCs w:val="24"/>
        </w:rPr>
        <w:t>umu komisija 2015.gada 07.jūlija  sēdē (protokols N</w:t>
      </w:r>
      <w:r w:rsidR="00F27634" w:rsidRPr="00F27634">
        <w:rPr>
          <w:rFonts w:ascii="Times New Roman" w:hAnsi="Times New Roman"/>
          <w:sz w:val="24"/>
          <w:szCs w:val="24"/>
        </w:rPr>
        <w:t xml:space="preserve">r.2) ir izskatījusi </w:t>
      </w:r>
      <w:r w:rsidR="00F27634">
        <w:rPr>
          <w:rFonts w:ascii="Times New Roman" w:hAnsi="Times New Roman"/>
          <w:sz w:val="24"/>
          <w:szCs w:val="24"/>
        </w:rPr>
        <w:t xml:space="preserve">ieinteresētā </w:t>
      </w:r>
      <w:r w:rsidR="00F27634" w:rsidRPr="00F27634">
        <w:rPr>
          <w:rFonts w:ascii="Times New Roman" w:hAnsi="Times New Roman"/>
          <w:sz w:val="24"/>
          <w:szCs w:val="24"/>
        </w:rPr>
        <w:t xml:space="preserve">pretendenta elektroniski nosūtītā vēstulē sekojoši uzdoto </w:t>
      </w:r>
      <w:r w:rsidR="00F27634" w:rsidRPr="00F27634">
        <w:rPr>
          <w:rFonts w:ascii="Times New Roman" w:eastAsia="Times New Roman" w:hAnsi="Times New Roman"/>
          <w:sz w:val="24"/>
          <w:szCs w:val="24"/>
        </w:rPr>
        <w:t>jautājumu par n</w:t>
      </w:r>
      <w:r>
        <w:rPr>
          <w:rFonts w:ascii="Times New Roman" w:hAnsi="Times New Roman"/>
          <w:sz w:val="24"/>
          <w:szCs w:val="24"/>
        </w:rPr>
        <w:t>olikuma prasībām</w:t>
      </w:r>
      <w:r w:rsidR="00F27634" w:rsidRPr="00F27634">
        <w:rPr>
          <w:rFonts w:ascii="Times New Roman" w:hAnsi="Times New Roman"/>
          <w:sz w:val="24"/>
          <w:szCs w:val="24"/>
        </w:rPr>
        <w:t>:</w:t>
      </w:r>
    </w:p>
    <w:p w:rsidR="004D3D24" w:rsidRPr="004D3D24" w:rsidRDefault="004D3D24" w:rsidP="004D3D24">
      <w:pPr>
        <w:tabs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4D3D24">
        <w:rPr>
          <w:rFonts w:ascii="Times New Roman" w:eastAsia="Times New Roman" w:hAnsi="Times New Roman"/>
          <w:i/>
          <w:sz w:val="26"/>
          <w:szCs w:val="26"/>
        </w:rPr>
        <w:t>“Vai Jūs lūdzu varat mani informēt, vai tilta pāri Melņicas upi renovācija tiks īstenota veicot pēcspriegošanu?</w:t>
      </w:r>
      <w:r w:rsidRPr="004D3D24">
        <w:rPr>
          <w:rFonts w:ascii="Times New Roman" w:eastAsia="Times New Roman" w:hAnsi="Times New Roman"/>
          <w:i/>
          <w:color w:val="000000"/>
          <w:sz w:val="26"/>
          <w:szCs w:val="26"/>
          <w:lang w:val="lt-LT"/>
        </w:rPr>
        <w:t>“</w:t>
      </w:r>
      <w:r w:rsidRPr="004D3D24">
        <w:rPr>
          <w:rFonts w:ascii="Times New Roman" w:hAnsi="Times New Roman"/>
          <w:i/>
          <w:sz w:val="26"/>
          <w:szCs w:val="26"/>
        </w:rPr>
        <w:t xml:space="preserve"> </w:t>
      </w:r>
    </w:p>
    <w:p w:rsidR="004D3D24" w:rsidRPr="000613CF" w:rsidRDefault="00F27634" w:rsidP="004D3D2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7634">
        <w:rPr>
          <w:rFonts w:ascii="Times New Roman" w:hAnsi="Times New Roman"/>
          <w:sz w:val="24"/>
          <w:szCs w:val="24"/>
        </w:rPr>
        <w:t xml:space="preserve">Domes iepirkuma komisija informē, </w:t>
      </w:r>
      <w:r w:rsidR="000613CF">
        <w:rPr>
          <w:rFonts w:ascii="Times New Roman" w:hAnsi="Times New Roman"/>
          <w:sz w:val="24"/>
          <w:szCs w:val="24"/>
        </w:rPr>
        <w:t xml:space="preserve">ka </w:t>
      </w:r>
      <w:bookmarkStart w:id="0" w:name="_GoBack"/>
      <w:bookmarkEnd w:id="0"/>
      <w:r w:rsidR="004D3D24" w:rsidRPr="000613CF">
        <w:rPr>
          <w:rFonts w:ascii="Times New Roman" w:hAnsi="Times New Roman"/>
          <w:sz w:val="24"/>
          <w:szCs w:val="24"/>
        </w:rPr>
        <w:t xml:space="preserve">tilta pāri upei renovācijas darbos netiks izmantots </w:t>
      </w:r>
      <w:r w:rsidR="004D3D24" w:rsidRPr="004D3D24">
        <w:rPr>
          <w:rFonts w:ascii="Times New Roman" w:hAnsi="Times New Roman"/>
          <w:sz w:val="24"/>
          <w:szCs w:val="24"/>
        </w:rPr>
        <w:t>spriegots dzelzsbetons.</w:t>
      </w:r>
    </w:p>
    <w:p w:rsidR="008D028E" w:rsidRDefault="008D028E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3094" w:rsidRDefault="0006309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3094" w:rsidRPr="00063094" w:rsidRDefault="00063094" w:rsidP="0006309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063094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   </w:t>
      </w:r>
      <w:r w:rsidRPr="00063094">
        <w:rPr>
          <w:rFonts w:ascii="Times New Roman" w:eastAsia="Times New Roman" w:hAnsi="Times New Roman"/>
          <w:bCs/>
          <w:i/>
          <w:sz w:val="24"/>
          <w:szCs w:val="24"/>
        </w:rPr>
        <w:t>(personīgais paraksts)</w:t>
      </w:r>
      <w:r w:rsidRPr="00063094">
        <w:rPr>
          <w:rFonts w:ascii="Times New Roman" w:eastAsia="Times New Roman" w:hAnsi="Times New Roman"/>
          <w:bCs/>
          <w:sz w:val="24"/>
          <w:szCs w:val="24"/>
        </w:rPr>
        <w:t xml:space="preserve"> J.Kornutjaka</w:t>
      </w:r>
    </w:p>
    <w:p w:rsidR="00063094" w:rsidRPr="00F27634" w:rsidRDefault="0006309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63094" w:rsidRPr="00F27634" w:rsidSect="00F2763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86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28E" w:rsidRDefault="008D0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3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613CF"/>
    <w:rsid w:val="00063094"/>
    <w:rsid w:val="000A46D7"/>
    <w:rsid w:val="00196AE5"/>
    <w:rsid w:val="00225F57"/>
    <w:rsid w:val="00282824"/>
    <w:rsid w:val="004D3D24"/>
    <w:rsid w:val="00553321"/>
    <w:rsid w:val="00612555"/>
    <w:rsid w:val="0065418E"/>
    <w:rsid w:val="006F3BEA"/>
    <w:rsid w:val="007271DD"/>
    <w:rsid w:val="00765644"/>
    <w:rsid w:val="00847B04"/>
    <w:rsid w:val="008D028E"/>
    <w:rsid w:val="008D65A2"/>
    <w:rsid w:val="008E7DDD"/>
    <w:rsid w:val="00D2327D"/>
    <w:rsid w:val="00E544D8"/>
    <w:rsid w:val="00F203B2"/>
    <w:rsid w:val="00F27634"/>
    <w:rsid w:val="00F6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41F3-1460-42F4-A921-0ECD44CF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16</cp:revision>
  <cp:lastPrinted>2015-03-04T14:42:00Z</cp:lastPrinted>
  <dcterms:created xsi:type="dcterms:W3CDTF">2013-11-20T07:34:00Z</dcterms:created>
  <dcterms:modified xsi:type="dcterms:W3CDTF">2015-07-09T12:57:00Z</dcterms:modified>
</cp:coreProperties>
</file>